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38" w:rsidRPr="00FE3B55" w:rsidRDefault="00525438" w:rsidP="00525438">
      <w:pPr>
        <w:jc w:val="both"/>
        <w:rPr>
          <w:b/>
          <w:bCs/>
          <w:sz w:val="56"/>
          <w:szCs w:val="56"/>
        </w:rPr>
      </w:pPr>
      <w:r w:rsidRPr="00907B33">
        <w:rPr>
          <w:sz w:val="56"/>
          <w:szCs w:val="5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9pt;width:36pt;height:45pt;z-index:251660288" filled="t" fillcolor="red" stroked="t" strokecolor="white">
            <v:imagedata r:id="rId4" o:title="" gain="88562f"/>
            <w10:wrap type="topAndBottom" anchorx="page"/>
          </v:shape>
          <o:OLEObject Type="Embed" ProgID="MSPhotoEd.3" ShapeID="_x0000_s1026" DrawAspect="Content" ObjectID="_1810624373" r:id="rId5"/>
        </w:pict>
      </w:r>
      <w:proofErr w:type="gramStart"/>
      <w:r w:rsidRPr="00FE3B55">
        <w:rPr>
          <w:b/>
          <w:bCs/>
          <w:sz w:val="56"/>
          <w:szCs w:val="56"/>
        </w:rPr>
        <w:t xml:space="preserve">The </w:t>
      </w:r>
      <w:proofErr w:type="spellStart"/>
      <w:r w:rsidRPr="00FE3B55">
        <w:rPr>
          <w:b/>
          <w:bCs/>
          <w:sz w:val="56"/>
          <w:szCs w:val="56"/>
        </w:rPr>
        <w:t>Citizens’Cooperative</w:t>
      </w:r>
      <w:proofErr w:type="spellEnd"/>
      <w:r w:rsidRPr="00FE3B55">
        <w:rPr>
          <w:b/>
          <w:bCs/>
          <w:sz w:val="56"/>
          <w:szCs w:val="56"/>
        </w:rPr>
        <w:t xml:space="preserve"> Bank Ltd.,</w:t>
      </w:r>
      <w:proofErr w:type="gramEnd"/>
    </w:p>
    <w:p w:rsidR="00525438" w:rsidRPr="00FE3B55" w:rsidRDefault="00525438" w:rsidP="00525438">
      <w:pPr>
        <w:pStyle w:val="Heading4"/>
        <w:jc w:val="right"/>
        <w:rPr>
          <w:i w:val="0"/>
        </w:rPr>
      </w:pPr>
      <w:r w:rsidRPr="00FE3B55">
        <w:rPr>
          <w:i w:val="0"/>
        </w:rPr>
        <w:t xml:space="preserve">        </w:t>
      </w:r>
      <w:proofErr w:type="spellStart"/>
      <w:proofErr w:type="gramStart"/>
      <w:r w:rsidRPr="00FE3B55">
        <w:rPr>
          <w:i w:val="0"/>
        </w:rPr>
        <w:t>Adm.Office</w:t>
      </w:r>
      <w:proofErr w:type="spellEnd"/>
      <w:r w:rsidRPr="00FE3B55">
        <w:rPr>
          <w:i w:val="0"/>
        </w:rPr>
        <w:t xml:space="preserve"> :</w:t>
      </w:r>
      <w:proofErr w:type="gramEnd"/>
      <w:r w:rsidRPr="00FE3B55">
        <w:rPr>
          <w:i w:val="0"/>
        </w:rPr>
        <w:t xml:space="preserve"> 68 B/D Gandhi </w:t>
      </w:r>
      <w:proofErr w:type="spellStart"/>
      <w:r w:rsidRPr="00FE3B55">
        <w:rPr>
          <w:i w:val="0"/>
        </w:rPr>
        <w:t>Nagar,Jammu</w:t>
      </w:r>
      <w:proofErr w:type="spellEnd"/>
    </w:p>
    <w:p w:rsidR="00525438" w:rsidRPr="00FE3B55" w:rsidRDefault="00525438" w:rsidP="00525438">
      <w:pPr>
        <w:pStyle w:val="Heading1"/>
        <w:jc w:val="right"/>
        <w:rPr>
          <w:iCs/>
          <w:sz w:val="24"/>
        </w:rPr>
      </w:pPr>
      <w:r w:rsidRPr="00FE3B55">
        <w:rPr>
          <w:iCs/>
        </w:rPr>
        <w:t xml:space="preserve">                               </w:t>
      </w:r>
      <w:r w:rsidRPr="00FE3B55">
        <w:rPr>
          <w:iCs/>
          <w:sz w:val="24"/>
        </w:rPr>
        <w:t>Website</w:t>
      </w:r>
      <w:proofErr w:type="gramStart"/>
      <w:r w:rsidRPr="00FE3B55">
        <w:rPr>
          <w:iCs/>
          <w:sz w:val="24"/>
        </w:rPr>
        <w:t>:</w:t>
      </w:r>
      <w:r w:rsidRPr="00FE3B55">
        <w:rPr>
          <w:iCs/>
          <w:sz w:val="24"/>
          <w:u w:val="single"/>
        </w:rPr>
        <w:t>www.citizenscooperativebankjammu.com</w:t>
      </w:r>
      <w:proofErr w:type="gramEnd"/>
      <w:r w:rsidRPr="00FE3B55">
        <w:rPr>
          <w:iCs/>
          <w:sz w:val="24"/>
        </w:rPr>
        <w:t xml:space="preserve">  </w:t>
      </w:r>
    </w:p>
    <w:p w:rsidR="00525438" w:rsidRPr="00FE3B55" w:rsidRDefault="00525438" w:rsidP="00525438">
      <w:pPr>
        <w:pStyle w:val="Heading1"/>
        <w:jc w:val="right"/>
        <w:rPr>
          <w:iCs/>
        </w:rPr>
      </w:pPr>
      <w:r w:rsidRPr="00FE3B55">
        <w:rPr>
          <w:iCs/>
          <w:sz w:val="24"/>
        </w:rPr>
        <w:t xml:space="preserve">                                    </w:t>
      </w:r>
      <w:proofErr w:type="gramStart"/>
      <w:r w:rsidRPr="00FE3B55">
        <w:rPr>
          <w:iCs/>
          <w:sz w:val="24"/>
        </w:rPr>
        <w:t>Email :</w:t>
      </w:r>
      <w:proofErr w:type="gramEnd"/>
      <w:r w:rsidRPr="00FE3B55">
        <w:rPr>
          <w:iCs/>
          <w:sz w:val="24"/>
        </w:rPr>
        <w:t xml:space="preserve"> info@citizenscooperativebankjammu.com  </w:t>
      </w:r>
    </w:p>
    <w:p w:rsidR="00525438" w:rsidRPr="00FE3B55" w:rsidRDefault="00525438" w:rsidP="00525438">
      <w:pPr>
        <w:pStyle w:val="Heading1"/>
        <w:jc w:val="right"/>
      </w:pPr>
      <w:r w:rsidRPr="00FE3B55">
        <w:rPr>
          <w:iCs/>
        </w:rPr>
        <w:t xml:space="preserve">                            PH</w:t>
      </w:r>
      <w:r w:rsidRPr="00FE3B55">
        <w:t>: 2432058</w:t>
      </w:r>
      <w:proofErr w:type="gramStart"/>
      <w:r w:rsidRPr="00FE3B55">
        <w:t>,2432036</w:t>
      </w:r>
      <w:proofErr w:type="gramEnd"/>
      <w:r w:rsidRPr="00FE3B55">
        <w:t xml:space="preserve">  Fax no.0191 2432036</w:t>
      </w:r>
    </w:p>
    <w:p w:rsidR="00525438" w:rsidRDefault="00525438" w:rsidP="00525438">
      <w:pPr>
        <w:rPr>
          <w:sz w:val="28"/>
          <w:szCs w:val="28"/>
        </w:rPr>
      </w:pPr>
    </w:p>
    <w:p w:rsidR="00525438" w:rsidRDefault="00525438" w:rsidP="00525438">
      <w:pPr>
        <w:rPr>
          <w:sz w:val="28"/>
          <w:szCs w:val="28"/>
        </w:rPr>
      </w:pPr>
      <w:proofErr w:type="spellStart"/>
      <w:r w:rsidRPr="008F1213">
        <w:rPr>
          <w:sz w:val="28"/>
          <w:szCs w:val="28"/>
        </w:rPr>
        <w:t>Ref.no.Adm</w:t>
      </w:r>
      <w:proofErr w:type="spellEnd"/>
      <w:r w:rsidRPr="008F1213">
        <w:rPr>
          <w:sz w:val="28"/>
          <w:szCs w:val="28"/>
        </w:rPr>
        <w:t>/</w:t>
      </w:r>
      <w:r>
        <w:rPr>
          <w:sz w:val="28"/>
          <w:szCs w:val="28"/>
        </w:rPr>
        <w:t xml:space="preserve"> 1157                 </w:t>
      </w:r>
      <w:r w:rsidRPr="008F121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 </w:t>
      </w:r>
      <w:r w:rsidRPr="008F1213">
        <w:rPr>
          <w:sz w:val="28"/>
          <w:szCs w:val="28"/>
        </w:rPr>
        <w:t>Dated:</w:t>
      </w:r>
      <w:r>
        <w:rPr>
          <w:sz w:val="28"/>
          <w:szCs w:val="28"/>
        </w:rPr>
        <w:t xml:space="preserve">   05.06.2025</w:t>
      </w:r>
    </w:p>
    <w:p w:rsidR="00525438" w:rsidRDefault="00525438" w:rsidP="00525438">
      <w:pPr>
        <w:pStyle w:val="NormalWeb"/>
        <w:rPr>
          <w:rStyle w:val="Strong"/>
        </w:rPr>
      </w:pPr>
    </w:p>
    <w:p w:rsidR="00525438" w:rsidRDefault="00525438" w:rsidP="00525438">
      <w:pPr>
        <w:pStyle w:val="NormalWeb"/>
      </w:pPr>
      <w:r>
        <w:rPr>
          <w:rStyle w:val="Strong"/>
        </w:rPr>
        <w:t xml:space="preserve">                                                    </w:t>
      </w:r>
      <w:r w:rsidRPr="000B0526">
        <w:rPr>
          <w:rStyle w:val="Strong"/>
          <w:u w:val="single"/>
        </w:rPr>
        <w:t>ADDENDUM</w:t>
      </w:r>
      <w:r w:rsidRPr="000B0526">
        <w:rPr>
          <w:u w:val="single"/>
        </w:rPr>
        <w:br/>
      </w:r>
      <w:r>
        <w:rPr>
          <w:rStyle w:val="Strong"/>
        </w:rPr>
        <w:t xml:space="preserve">                     </w:t>
      </w:r>
      <w:proofErr w:type="gramStart"/>
      <w:r w:rsidRPr="000B0526">
        <w:rPr>
          <w:rStyle w:val="Strong"/>
          <w:u w:val="single"/>
        </w:rPr>
        <w:t>To</w:t>
      </w:r>
      <w:proofErr w:type="gramEnd"/>
      <w:r w:rsidRPr="000B0526">
        <w:rPr>
          <w:rStyle w:val="Strong"/>
          <w:u w:val="single"/>
        </w:rPr>
        <w:t xml:space="preserve"> Notification No. </w:t>
      </w:r>
      <w:proofErr w:type="spellStart"/>
      <w:r w:rsidRPr="000B0526">
        <w:rPr>
          <w:rStyle w:val="Strong"/>
          <w:u w:val="single"/>
        </w:rPr>
        <w:t>Adm</w:t>
      </w:r>
      <w:proofErr w:type="spellEnd"/>
      <w:r w:rsidRPr="000B0526">
        <w:rPr>
          <w:rStyle w:val="Strong"/>
          <w:u w:val="single"/>
        </w:rPr>
        <w:t>/651-65 dated 07.05.2025</w:t>
      </w:r>
    </w:p>
    <w:p w:rsidR="00525438" w:rsidRDefault="00525438" w:rsidP="00525438">
      <w:pPr>
        <w:pStyle w:val="NormalWeb"/>
      </w:pPr>
      <w:proofErr w:type="gramStart"/>
      <w:r>
        <w:t>In continuation of this office Notification No.</w:t>
      </w:r>
      <w:proofErr w:type="gramEnd"/>
      <w:r>
        <w:t xml:space="preserve"> </w:t>
      </w:r>
      <w:proofErr w:type="spellStart"/>
      <w:r>
        <w:t>Adm</w:t>
      </w:r>
      <w:proofErr w:type="spellEnd"/>
      <w:r>
        <w:t xml:space="preserve">/651-65 dated 07.05.2025 and subsequent </w:t>
      </w:r>
      <w:proofErr w:type="gramStart"/>
      <w:r>
        <w:t>corrigendum,</w:t>
      </w:r>
      <w:proofErr w:type="gramEnd"/>
      <w:r>
        <w:t xml:space="preserve"> it is hereby notified for the information of all concerned that:</w:t>
      </w:r>
    </w:p>
    <w:p w:rsidR="00525438" w:rsidRDefault="00525438" w:rsidP="00525438">
      <w:pPr>
        <w:pStyle w:val="NormalWeb"/>
      </w:pPr>
      <w:r>
        <w:t xml:space="preserve">In view of the </w:t>
      </w:r>
      <w:r>
        <w:rPr>
          <w:rStyle w:val="Strong"/>
        </w:rPr>
        <w:t>poor response received</w:t>
      </w:r>
      <w:r>
        <w:t xml:space="preserve">, the </w:t>
      </w:r>
      <w:r>
        <w:rPr>
          <w:rStyle w:val="Strong"/>
        </w:rPr>
        <w:t>last date for submission of applications</w:t>
      </w:r>
      <w:r>
        <w:t xml:space="preserve"> for consideration as Member of the Board of Management has been </w:t>
      </w:r>
      <w:r>
        <w:rPr>
          <w:rStyle w:val="Strong"/>
        </w:rPr>
        <w:t>further extended up to 9</w:t>
      </w:r>
      <w:r w:rsidRPr="005772E7">
        <w:rPr>
          <w:rStyle w:val="Strong"/>
          <w:vertAlign w:val="superscript"/>
        </w:rPr>
        <w:t>th</w:t>
      </w:r>
      <w:r>
        <w:rPr>
          <w:rStyle w:val="Strong"/>
        </w:rPr>
        <w:t xml:space="preserve"> June 2025</w:t>
      </w:r>
      <w:r>
        <w:t>.</w:t>
      </w:r>
    </w:p>
    <w:p w:rsidR="00525438" w:rsidRDefault="00525438" w:rsidP="00525438">
      <w:pPr>
        <w:pStyle w:val="NormalWeb"/>
      </w:pPr>
      <w:r>
        <w:t>All other contents of the original notification and corrigendum shall remain unchanged.</w:t>
      </w:r>
    </w:p>
    <w:p w:rsidR="00525438" w:rsidRDefault="00525438" w:rsidP="00525438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Sd/=</w:t>
      </w:r>
    </w:p>
    <w:p w:rsidR="00525438" w:rsidRPr="00FE3B55" w:rsidRDefault="00525438" w:rsidP="00525438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Managing Director.</w:t>
      </w:r>
      <w:proofErr w:type="gramEnd"/>
    </w:p>
    <w:p w:rsidR="00DD1368" w:rsidRDefault="00DD1368"/>
    <w:sectPr w:rsidR="00DD1368" w:rsidSect="00DD13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5438"/>
    <w:rsid w:val="00214629"/>
    <w:rsid w:val="00525438"/>
    <w:rsid w:val="00DD1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438"/>
  </w:style>
  <w:style w:type="paragraph" w:styleId="Heading1">
    <w:name w:val="heading 1"/>
    <w:basedOn w:val="Normal"/>
    <w:next w:val="Normal"/>
    <w:link w:val="Heading1Char"/>
    <w:qFormat/>
    <w:rsid w:val="005254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52543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sz w:val="3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5438"/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525438"/>
    <w:rPr>
      <w:rFonts w:ascii="Times New Roman" w:eastAsia="Times New Roman" w:hAnsi="Times New Roman" w:cs="Times New Roman"/>
      <w:i/>
      <w:iCs/>
      <w:sz w:val="32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2543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25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2025-06-05T04:56:00Z</dcterms:created>
  <dcterms:modified xsi:type="dcterms:W3CDTF">2025-06-05T04:56:00Z</dcterms:modified>
</cp:coreProperties>
</file>