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145" w:rsidRDefault="00F73095" w:rsidP="00931145">
      <w:pPr>
        <w:jc w:val="center"/>
        <w:outlineLvl w:val="0"/>
        <w:rPr>
          <w:b/>
          <w:sz w:val="36"/>
          <w:szCs w:val="36"/>
        </w:rPr>
      </w:pPr>
      <w:r w:rsidRPr="00F7309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36pt;height:45pt;z-index:251660288" filled="t" fillcolor="red" stroked="t" strokecolor="white">
            <v:imagedata r:id="rId5" o:title="" gain="88562f"/>
            <w10:wrap type="square" anchorx="page"/>
          </v:shape>
          <o:OLEObject Type="Embed" ProgID="MSPhotoEd.3" ShapeID="_x0000_s1026" DrawAspect="Content" ObjectID="_1586858794" r:id="rId6"/>
        </w:pict>
      </w:r>
      <w:proofErr w:type="gramStart"/>
      <w:r w:rsidR="00931145">
        <w:rPr>
          <w:b/>
          <w:sz w:val="36"/>
          <w:szCs w:val="36"/>
        </w:rPr>
        <w:t>THE CITIZENS’ CO-OPERATIVE BANK LTD.</w:t>
      </w:r>
      <w:proofErr w:type="gramEnd"/>
    </w:p>
    <w:p w:rsidR="00931145" w:rsidRDefault="00931145" w:rsidP="00931145">
      <w:pPr>
        <w:jc w:val="center"/>
        <w:outlineLvl w:val="0"/>
        <w:rPr>
          <w:b/>
        </w:rPr>
      </w:pPr>
      <w:r>
        <w:rPr>
          <w:b/>
        </w:rPr>
        <w:t>Administrative Office: 68 B/D Gandhi Nagar, Jammu.</w:t>
      </w:r>
    </w:p>
    <w:p w:rsidR="00931145" w:rsidRDefault="00931145" w:rsidP="00931145">
      <w:pPr>
        <w:rPr>
          <w:b/>
          <w:bCs/>
          <w:sz w:val="16"/>
        </w:rPr>
      </w:pPr>
      <w:r>
        <w:rPr>
          <w:b/>
          <w:bCs/>
        </w:rPr>
        <w:tab/>
      </w:r>
      <w:r>
        <w:rPr>
          <w:b/>
          <w:bCs/>
        </w:rPr>
        <w:tab/>
        <w:t>PH NO 0191-2432058, FAX NO 0191-2432036</w:t>
      </w:r>
    </w:p>
    <w:p w:rsidR="00931145" w:rsidRDefault="00931145" w:rsidP="00931145">
      <w:pPr>
        <w:shd w:val="clear" w:color="auto" w:fill="FFFFFF" w:themeFill="background1"/>
        <w:jc w:val="center"/>
        <w:rPr>
          <w:rFonts w:ascii="Arial Black" w:hAnsi="Arial Black"/>
          <w:b/>
          <w:bCs/>
          <w:sz w:val="36"/>
          <w:shd w:val="clear" w:color="auto" w:fill="000000" w:themeFill="text1"/>
        </w:rPr>
      </w:pPr>
      <w:r>
        <w:rPr>
          <w:rFonts w:ascii="Arial Black" w:hAnsi="Arial Black"/>
          <w:b/>
          <w:bCs/>
          <w:sz w:val="36"/>
          <w:shd w:val="clear" w:color="auto" w:fill="000000" w:themeFill="text1"/>
        </w:rPr>
        <w:t xml:space="preserve">TENDER </w:t>
      </w:r>
      <w:r w:rsidR="00EA3326">
        <w:rPr>
          <w:rFonts w:ascii="Arial Black" w:hAnsi="Arial Black"/>
          <w:b/>
          <w:bCs/>
          <w:sz w:val="36"/>
          <w:shd w:val="clear" w:color="auto" w:fill="000000" w:themeFill="text1"/>
        </w:rPr>
        <w:t>FORM</w:t>
      </w:r>
    </w:p>
    <w:p w:rsidR="00EA3326" w:rsidRDefault="00EA3326" w:rsidP="00931145">
      <w:pPr>
        <w:shd w:val="clear" w:color="auto" w:fill="FFFFFF" w:themeFill="background1"/>
        <w:jc w:val="center"/>
        <w:rPr>
          <w:rFonts w:ascii="Arial Black" w:hAnsi="Arial Black"/>
          <w:b/>
          <w:bCs/>
          <w:sz w:val="40"/>
          <w:shd w:val="clear" w:color="auto" w:fill="000000" w:themeFill="text1"/>
        </w:rPr>
      </w:pPr>
    </w:p>
    <w:p w:rsidR="000448E4" w:rsidRDefault="000448E4" w:rsidP="00EA3326">
      <w:pPr>
        <w:shd w:val="clear" w:color="auto" w:fill="FFFFFF" w:themeFill="background1"/>
        <w:jc w:val="both"/>
        <w:rPr>
          <w:b/>
          <w:bCs/>
          <w:sz w:val="20"/>
        </w:rPr>
      </w:pPr>
    </w:p>
    <w:p w:rsidR="00EA3326" w:rsidRDefault="00EA3326" w:rsidP="00EA3326">
      <w:pPr>
        <w:pStyle w:val="ListParagraph"/>
        <w:numPr>
          <w:ilvl w:val="0"/>
          <w:numId w:val="1"/>
        </w:numPr>
        <w:shd w:val="clear" w:color="auto" w:fill="FFFFFF" w:themeFill="background1"/>
        <w:jc w:val="both"/>
        <w:rPr>
          <w:b/>
          <w:bCs/>
        </w:rPr>
      </w:pPr>
      <w:r>
        <w:rPr>
          <w:b/>
          <w:bCs/>
        </w:rPr>
        <w:t>Name of Tenderer</w:t>
      </w:r>
      <w:r>
        <w:rPr>
          <w:b/>
          <w:bCs/>
        </w:rPr>
        <w:tab/>
      </w:r>
      <w:r>
        <w:rPr>
          <w:b/>
          <w:bCs/>
        </w:rPr>
        <w:tab/>
        <w:t>:</w:t>
      </w:r>
      <w:r>
        <w:rPr>
          <w:b/>
          <w:bCs/>
        </w:rPr>
        <w:tab/>
      </w:r>
      <w:r>
        <w:rPr>
          <w:b/>
          <w:bCs/>
        </w:rPr>
        <w:tab/>
        <w:t>………………………………………..</w:t>
      </w:r>
    </w:p>
    <w:p w:rsidR="00EA3326" w:rsidRDefault="00EA3326" w:rsidP="00EA3326">
      <w:pPr>
        <w:pStyle w:val="ListParagraph"/>
        <w:shd w:val="clear" w:color="auto" w:fill="FFFFFF" w:themeFill="background1"/>
        <w:jc w:val="both"/>
        <w:rPr>
          <w:b/>
          <w:bCs/>
        </w:rPr>
      </w:pPr>
    </w:p>
    <w:p w:rsidR="00EA3326" w:rsidRDefault="00EA3326" w:rsidP="00EA3326">
      <w:pPr>
        <w:pStyle w:val="ListParagraph"/>
        <w:numPr>
          <w:ilvl w:val="0"/>
          <w:numId w:val="1"/>
        </w:numPr>
        <w:shd w:val="clear" w:color="auto" w:fill="FFFFFF" w:themeFill="background1"/>
        <w:jc w:val="both"/>
        <w:rPr>
          <w:b/>
          <w:bCs/>
        </w:rPr>
      </w:pPr>
      <w:r>
        <w:rPr>
          <w:b/>
          <w:bCs/>
        </w:rPr>
        <w:t>Son/Daughter/Husband of</w:t>
      </w:r>
      <w:r>
        <w:rPr>
          <w:b/>
          <w:bCs/>
        </w:rPr>
        <w:tab/>
        <w:t>:</w:t>
      </w:r>
      <w:r>
        <w:rPr>
          <w:b/>
          <w:bCs/>
        </w:rPr>
        <w:tab/>
      </w:r>
      <w:r>
        <w:rPr>
          <w:b/>
          <w:bCs/>
        </w:rPr>
        <w:tab/>
        <w:t>………………………………………..</w:t>
      </w:r>
    </w:p>
    <w:p w:rsidR="00EA3326" w:rsidRDefault="00EA3326" w:rsidP="00EA3326">
      <w:pPr>
        <w:pStyle w:val="ListParagraph"/>
        <w:shd w:val="clear" w:color="auto" w:fill="FFFFFF" w:themeFill="background1"/>
        <w:jc w:val="both"/>
        <w:rPr>
          <w:b/>
          <w:bCs/>
        </w:rPr>
      </w:pPr>
    </w:p>
    <w:p w:rsidR="00EA3326" w:rsidRPr="00EA3326" w:rsidRDefault="00EA3326" w:rsidP="00EA3326">
      <w:pPr>
        <w:pStyle w:val="ListParagraph"/>
        <w:numPr>
          <w:ilvl w:val="0"/>
          <w:numId w:val="1"/>
        </w:numPr>
        <w:shd w:val="clear" w:color="auto" w:fill="FFFFFF" w:themeFill="background1"/>
        <w:jc w:val="both"/>
        <w:rPr>
          <w:b/>
          <w:bCs/>
        </w:rPr>
      </w:pPr>
      <w:r w:rsidRPr="00EA3326">
        <w:rPr>
          <w:b/>
          <w:bCs/>
        </w:rPr>
        <w:t>Address of Tenderer</w:t>
      </w:r>
      <w:r>
        <w:rPr>
          <w:b/>
          <w:bCs/>
        </w:rPr>
        <w:tab/>
      </w:r>
      <w:r>
        <w:rPr>
          <w:b/>
          <w:bCs/>
        </w:rPr>
        <w:tab/>
        <w:t>:</w:t>
      </w:r>
      <w:r>
        <w:rPr>
          <w:b/>
          <w:bCs/>
        </w:rPr>
        <w:tab/>
      </w:r>
      <w:r>
        <w:rPr>
          <w:b/>
          <w:bCs/>
        </w:rPr>
        <w:tab/>
        <w:t>………………………………………..</w:t>
      </w:r>
    </w:p>
    <w:p w:rsidR="00EA3326" w:rsidRDefault="00EA3326" w:rsidP="00EA3326">
      <w:pPr>
        <w:pStyle w:val="ListParagraph"/>
        <w:shd w:val="clear" w:color="auto" w:fill="FFFFFF" w:themeFill="background1"/>
        <w:jc w:val="both"/>
        <w:rPr>
          <w:b/>
          <w:bCs/>
        </w:rPr>
      </w:pPr>
    </w:p>
    <w:p w:rsidR="00EA3326" w:rsidRDefault="00FC3646" w:rsidP="00EA3326">
      <w:pPr>
        <w:pStyle w:val="ListParagraph"/>
        <w:numPr>
          <w:ilvl w:val="0"/>
          <w:numId w:val="1"/>
        </w:numPr>
        <w:shd w:val="clear" w:color="auto" w:fill="FFFFFF" w:themeFill="background1"/>
        <w:jc w:val="both"/>
        <w:rPr>
          <w:b/>
          <w:bCs/>
        </w:rPr>
      </w:pPr>
      <w:r>
        <w:rPr>
          <w:b/>
          <w:bCs/>
        </w:rPr>
        <w:t>Phone</w:t>
      </w:r>
      <w:r w:rsidR="00EA3326">
        <w:rPr>
          <w:b/>
          <w:bCs/>
        </w:rPr>
        <w:t xml:space="preserve"> No</w:t>
      </w:r>
      <w:r w:rsidR="00EA3326">
        <w:rPr>
          <w:b/>
          <w:bCs/>
        </w:rPr>
        <w:tab/>
      </w:r>
      <w:r w:rsidR="00EA3326">
        <w:rPr>
          <w:b/>
          <w:bCs/>
        </w:rPr>
        <w:tab/>
      </w:r>
      <w:r w:rsidR="00EA3326">
        <w:rPr>
          <w:b/>
          <w:bCs/>
        </w:rPr>
        <w:tab/>
        <w:t>:</w:t>
      </w:r>
      <w:r w:rsidR="00EA3326">
        <w:rPr>
          <w:b/>
          <w:bCs/>
        </w:rPr>
        <w:tab/>
      </w:r>
      <w:r w:rsidR="00EA3326">
        <w:rPr>
          <w:b/>
          <w:bCs/>
        </w:rPr>
        <w:tab/>
        <w:t>………………………………………..</w:t>
      </w:r>
    </w:p>
    <w:p w:rsidR="00EA3326" w:rsidRDefault="00EA3326" w:rsidP="00EA3326">
      <w:pPr>
        <w:pStyle w:val="ListParagraph"/>
        <w:shd w:val="clear" w:color="auto" w:fill="FFFFFF" w:themeFill="background1"/>
        <w:jc w:val="both"/>
        <w:rPr>
          <w:b/>
          <w:bCs/>
        </w:rPr>
      </w:pPr>
    </w:p>
    <w:p w:rsidR="00EA3326" w:rsidRDefault="00EA3326" w:rsidP="00EA3326">
      <w:pPr>
        <w:pStyle w:val="ListParagraph"/>
        <w:numPr>
          <w:ilvl w:val="0"/>
          <w:numId w:val="1"/>
        </w:numPr>
        <w:shd w:val="clear" w:color="auto" w:fill="FFFFFF" w:themeFill="background1"/>
        <w:jc w:val="both"/>
        <w:rPr>
          <w:b/>
          <w:bCs/>
        </w:rPr>
      </w:pPr>
      <w:r>
        <w:rPr>
          <w:b/>
          <w:bCs/>
        </w:rPr>
        <w:t>Email 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:</w:t>
      </w:r>
      <w:r>
        <w:rPr>
          <w:b/>
          <w:bCs/>
        </w:rPr>
        <w:tab/>
      </w:r>
      <w:r>
        <w:rPr>
          <w:b/>
          <w:bCs/>
        </w:rPr>
        <w:tab/>
        <w:t>………………………………………..</w:t>
      </w:r>
    </w:p>
    <w:p w:rsidR="00EA3326" w:rsidRPr="00EA3326" w:rsidRDefault="00EA3326" w:rsidP="00EA3326">
      <w:pPr>
        <w:pStyle w:val="ListParagraph"/>
        <w:rPr>
          <w:b/>
          <w:bCs/>
        </w:rPr>
      </w:pPr>
    </w:p>
    <w:p w:rsidR="00EA3326" w:rsidRDefault="00EA3326" w:rsidP="00EA3326">
      <w:pPr>
        <w:pStyle w:val="ListParagraph"/>
        <w:numPr>
          <w:ilvl w:val="0"/>
          <w:numId w:val="1"/>
        </w:numPr>
        <w:shd w:val="clear" w:color="auto" w:fill="FFFFFF" w:themeFill="background1"/>
        <w:jc w:val="both"/>
        <w:rPr>
          <w:b/>
          <w:bCs/>
        </w:rPr>
      </w:pPr>
      <w:r>
        <w:rPr>
          <w:b/>
          <w:bCs/>
        </w:rPr>
        <w:t>PAN No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:</w:t>
      </w:r>
      <w:r>
        <w:rPr>
          <w:b/>
          <w:bCs/>
        </w:rPr>
        <w:tab/>
      </w:r>
      <w:r>
        <w:rPr>
          <w:b/>
          <w:bCs/>
        </w:rPr>
        <w:tab/>
        <w:t>………………………………………..</w:t>
      </w:r>
    </w:p>
    <w:p w:rsidR="00EA3326" w:rsidRPr="00EA3326" w:rsidRDefault="00EA3326" w:rsidP="00EA3326">
      <w:pPr>
        <w:pStyle w:val="ListParagraph"/>
        <w:rPr>
          <w:b/>
          <w:bCs/>
        </w:rPr>
      </w:pPr>
    </w:p>
    <w:p w:rsidR="00EA3326" w:rsidRDefault="00EA3326" w:rsidP="00EA3326">
      <w:pPr>
        <w:pStyle w:val="ListParagraph"/>
        <w:numPr>
          <w:ilvl w:val="0"/>
          <w:numId w:val="1"/>
        </w:numPr>
        <w:shd w:val="clear" w:color="auto" w:fill="FFFFFF" w:themeFill="background1"/>
        <w:jc w:val="both"/>
        <w:rPr>
          <w:b/>
          <w:bCs/>
        </w:rPr>
      </w:pPr>
      <w:r>
        <w:rPr>
          <w:b/>
          <w:bCs/>
        </w:rPr>
        <w:t>Aadhar No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:</w:t>
      </w:r>
      <w:r>
        <w:rPr>
          <w:b/>
          <w:bCs/>
        </w:rPr>
        <w:tab/>
      </w:r>
      <w:r>
        <w:rPr>
          <w:b/>
          <w:bCs/>
        </w:rPr>
        <w:tab/>
        <w:t>………………………………………..</w:t>
      </w:r>
    </w:p>
    <w:p w:rsidR="00EA3326" w:rsidRPr="00EA3326" w:rsidRDefault="00EA3326" w:rsidP="00EA3326">
      <w:pPr>
        <w:pStyle w:val="ListParagraph"/>
        <w:rPr>
          <w:b/>
          <w:bCs/>
        </w:rPr>
      </w:pPr>
    </w:p>
    <w:p w:rsidR="00EA3326" w:rsidRDefault="00EA3326" w:rsidP="00EA3326">
      <w:pPr>
        <w:pStyle w:val="ListParagraph"/>
        <w:numPr>
          <w:ilvl w:val="0"/>
          <w:numId w:val="1"/>
        </w:numPr>
        <w:shd w:val="clear" w:color="auto" w:fill="FFFFFF" w:themeFill="background1"/>
        <w:jc w:val="both"/>
        <w:rPr>
          <w:b/>
          <w:bCs/>
        </w:rPr>
      </w:pPr>
      <w:r>
        <w:rPr>
          <w:b/>
          <w:bCs/>
        </w:rPr>
        <w:t>Property for which</w:t>
      </w:r>
      <w:r w:rsidR="00B729D9">
        <w:rPr>
          <w:b/>
          <w:bCs/>
        </w:rPr>
        <w:tab/>
      </w:r>
      <w:r w:rsidR="00B729D9">
        <w:rPr>
          <w:b/>
          <w:bCs/>
        </w:rPr>
        <w:tab/>
        <w:t>:</w:t>
      </w:r>
      <w:r w:rsidR="00B729D9">
        <w:rPr>
          <w:b/>
          <w:bCs/>
        </w:rPr>
        <w:tab/>
      </w:r>
      <w:r w:rsidR="00B729D9">
        <w:rPr>
          <w:b/>
          <w:bCs/>
        </w:rPr>
        <w:tab/>
        <w:t>………………………………………..</w:t>
      </w:r>
    </w:p>
    <w:p w:rsidR="00EA3326" w:rsidRPr="00EA3326" w:rsidRDefault="00EA3326" w:rsidP="00EA3326">
      <w:pPr>
        <w:shd w:val="clear" w:color="auto" w:fill="FFFFFF" w:themeFill="background1"/>
        <w:ind w:firstLine="720"/>
        <w:jc w:val="both"/>
        <w:rPr>
          <w:b/>
          <w:bCs/>
        </w:rPr>
      </w:pPr>
      <w:r w:rsidRPr="00EA3326">
        <w:rPr>
          <w:b/>
          <w:bCs/>
        </w:rPr>
        <w:t>Bid applied</w:t>
      </w:r>
      <w:r w:rsidR="00B729D9">
        <w:rPr>
          <w:b/>
          <w:bCs/>
        </w:rPr>
        <w:t xml:space="preserve"> along with </w:t>
      </w:r>
      <w:r w:rsidR="00B729D9">
        <w:rPr>
          <w:b/>
          <w:bCs/>
        </w:rPr>
        <w:tab/>
      </w:r>
      <w:r w:rsidR="00B729D9">
        <w:rPr>
          <w:b/>
          <w:bCs/>
        </w:rPr>
        <w:tab/>
      </w:r>
      <w:r w:rsidR="00B729D9">
        <w:rPr>
          <w:b/>
          <w:bCs/>
        </w:rPr>
        <w:tab/>
        <w:t>………………………………………..</w:t>
      </w:r>
      <w:r>
        <w:rPr>
          <w:b/>
          <w:bCs/>
        </w:rPr>
        <w:tab/>
      </w:r>
    </w:p>
    <w:p w:rsidR="00EA3326" w:rsidRDefault="00B729D9" w:rsidP="00EA3326">
      <w:pPr>
        <w:pStyle w:val="ListParagraph"/>
        <w:rPr>
          <w:b/>
          <w:bCs/>
        </w:rPr>
      </w:pPr>
      <w:r>
        <w:rPr>
          <w:b/>
          <w:bCs/>
        </w:rPr>
        <w:t>Serial no as per tender</w:t>
      </w:r>
      <w:r>
        <w:rPr>
          <w:b/>
          <w:bCs/>
        </w:rPr>
        <w:tab/>
      </w:r>
    </w:p>
    <w:p w:rsidR="00B729D9" w:rsidRDefault="00B729D9" w:rsidP="00EA3326">
      <w:pPr>
        <w:pStyle w:val="ListParagraph"/>
        <w:rPr>
          <w:b/>
          <w:bCs/>
        </w:rPr>
      </w:pPr>
      <w:r>
        <w:rPr>
          <w:b/>
          <w:bCs/>
        </w:rPr>
        <w:t>Notice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………………………………………..</w:t>
      </w:r>
    </w:p>
    <w:p w:rsidR="00B729D9" w:rsidRPr="00EA3326" w:rsidRDefault="00B729D9" w:rsidP="00EA3326">
      <w:pPr>
        <w:pStyle w:val="ListParagraph"/>
        <w:rPr>
          <w:b/>
          <w:bCs/>
        </w:rPr>
      </w:pPr>
    </w:p>
    <w:p w:rsidR="00EA3326" w:rsidRDefault="00EA3326" w:rsidP="00EA3326">
      <w:pPr>
        <w:pStyle w:val="ListParagraph"/>
        <w:numPr>
          <w:ilvl w:val="0"/>
          <w:numId w:val="1"/>
        </w:numPr>
        <w:shd w:val="clear" w:color="auto" w:fill="FFFFFF" w:themeFill="background1"/>
        <w:jc w:val="both"/>
        <w:rPr>
          <w:b/>
          <w:bCs/>
        </w:rPr>
      </w:pPr>
      <w:r>
        <w:rPr>
          <w:b/>
          <w:bCs/>
        </w:rPr>
        <w:t>Amount of Bid</w:t>
      </w:r>
      <w:r w:rsidR="00B729D9">
        <w:rPr>
          <w:b/>
          <w:bCs/>
        </w:rPr>
        <w:t xml:space="preserve"> in </w:t>
      </w:r>
      <w:r>
        <w:rPr>
          <w:b/>
          <w:bCs/>
        </w:rPr>
        <w:tab/>
      </w:r>
      <w:r>
        <w:rPr>
          <w:b/>
          <w:bCs/>
        </w:rPr>
        <w:tab/>
        <w:t>:</w:t>
      </w:r>
      <w:r>
        <w:rPr>
          <w:b/>
          <w:bCs/>
        </w:rPr>
        <w:tab/>
      </w:r>
      <w:r>
        <w:rPr>
          <w:b/>
          <w:bCs/>
        </w:rPr>
        <w:tab/>
      </w:r>
      <w:r w:rsidR="00B729D9">
        <w:rPr>
          <w:b/>
          <w:bCs/>
        </w:rPr>
        <w:t>(in figures) Rs</w:t>
      </w:r>
      <w:r>
        <w:rPr>
          <w:b/>
          <w:bCs/>
        </w:rPr>
        <w:t>…</w:t>
      </w:r>
      <w:r w:rsidR="00B729D9">
        <w:rPr>
          <w:b/>
          <w:bCs/>
        </w:rPr>
        <w:t>…………………….</w:t>
      </w:r>
    </w:p>
    <w:p w:rsidR="00B729D9" w:rsidRDefault="00B729D9" w:rsidP="00B729D9">
      <w:pPr>
        <w:pStyle w:val="ListParagraph"/>
        <w:shd w:val="clear" w:color="auto" w:fill="FFFFFF" w:themeFill="background1"/>
        <w:jc w:val="both"/>
        <w:rPr>
          <w:b/>
          <w:bCs/>
        </w:rPr>
      </w:pPr>
    </w:p>
    <w:p w:rsidR="00B729D9" w:rsidRDefault="00B729D9" w:rsidP="00B729D9">
      <w:pPr>
        <w:pStyle w:val="ListParagraph"/>
        <w:shd w:val="clear" w:color="auto" w:fill="FFFFFF" w:themeFill="background1"/>
        <w:ind w:left="5040"/>
        <w:jc w:val="both"/>
        <w:rPr>
          <w:b/>
          <w:bCs/>
        </w:rPr>
      </w:pPr>
      <w:r>
        <w:rPr>
          <w:b/>
          <w:bCs/>
        </w:rPr>
        <w:t>(in words) ……………………………..</w:t>
      </w:r>
    </w:p>
    <w:p w:rsidR="00B729D9" w:rsidRDefault="00B729D9" w:rsidP="00B729D9">
      <w:pPr>
        <w:pStyle w:val="ListParagraph"/>
        <w:shd w:val="clear" w:color="auto" w:fill="FFFFFF" w:themeFill="background1"/>
        <w:ind w:left="5040"/>
        <w:jc w:val="both"/>
        <w:rPr>
          <w:b/>
          <w:bCs/>
        </w:rPr>
      </w:pPr>
    </w:p>
    <w:p w:rsidR="00EA3326" w:rsidRPr="00EA3326" w:rsidRDefault="00EA3326" w:rsidP="00EA3326">
      <w:pPr>
        <w:pStyle w:val="ListParagraph"/>
        <w:rPr>
          <w:b/>
          <w:bCs/>
        </w:rPr>
      </w:pPr>
    </w:p>
    <w:p w:rsidR="00EA3326" w:rsidRDefault="00EA3326" w:rsidP="00EA3326">
      <w:pPr>
        <w:pStyle w:val="ListParagraph"/>
        <w:numPr>
          <w:ilvl w:val="0"/>
          <w:numId w:val="1"/>
        </w:numPr>
        <w:shd w:val="clear" w:color="auto" w:fill="FFFFFF" w:themeFill="background1"/>
        <w:jc w:val="both"/>
        <w:rPr>
          <w:b/>
          <w:bCs/>
        </w:rPr>
      </w:pPr>
      <w:r>
        <w:rPr>
          <w:b/>
          <w:bCs/>
        </w:rPr>
        <w:t>Detail of Earnest Money</w:t>
      </w:r>
      <w:r w:rsidR="00076856">
        <w:rPr>
          <w:b/>
          <w:bCs/>
        </w:rPr>
        <w:tab/>
        <w:t>:</w:t>
      </w:r>
    </w:p>
    <w:tbl>
      <w:tblPr>
        <w:tblStyle w:val="TableGrid"/>
        <w:tblW w:w="0" w:type="auto"/>
        <w:tblInd w:w="720" w:type="dxa"/>
        <w:tblLook w:val="04A0"/>
      </w:tblPr>
      <w:tblGrid>
        <w:gridCol w:w="2229"/>
        <w:gridCol w:w="2226"/>
        <w:gridCol w:w="2201"/>
        <w:gridCol w:w="2200"/>
      </w:tblGrid>
      <w:tr w:rsidR="00EA3326" w:rsidTr="00EA3326">
        <w:tc>
          <w:tcPr>
            <w:tcW w:w="2394" w:type="dxa"/>
          </w:tcPr>
          <w:p w:rsidR="00EA3326" w:rsidRDefault="00EA3326" w:rsidP="00EA3326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Demand Draft No</w:t>
            </w:r>
          </w:p>
        </w:tc>
        <w:tc>
          <w:tcPr>
            <w:tcW w:w="2394" w:type="dxa"/>
          </w:tcPr>
          <w:p w:rsidR="00EA3326" w:rsidRDefault="00EA3326" w:rsidP="00B729D9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Amount </w:t>
            </w:r>
          </w:p>
        </w:tc>
        <w:tc>
          <w:tcPr>
            <w:tcW w:w="2394" w:type="dxa"/>
          </w:tcPr>
          <w:p w:rsidR="00EA3326" w:rsidRDefault="00EA3326" w:rsidP="00EA3326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Dated</w:t>
            </w:r>
          </w:p>
        </w:tc>
        <w:tc>
          <w:tcPr>
            <w:tcW w:w="2394" w:type="dxa"/>
          </w:tcPr>
          <w:p w:rsidR="00EA3326" w:rsidRDefault="00EA3326" w:rsidP="00EA3326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Bank Name</w:t>
            </w:r>
          </w:p>
          <w:p w:rsidR="00EA3326" w:rsidRDefault="00EA3326" w:rsidP="00EA3326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EA3326" w:rsidTr="00EA3326">
        <w:tc>
          <w:tcPr>
            <w:tcW w:w="2394" w:type="dxa"/>
          </w:tcPr>
          <w:p w:rsidR="00EA3326" w:rsidRDefault="00EA3326" w:rsidP="00EA3326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2394" w:type="dxa"/>
          </w:tcPr>
          <w:p w:rsidR="00EA3326" w:rsidRDefault="00EA3326" w:rsidP="00EA3326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2394" w:type="dxa"/>
          </w:tcPr>
          <w:p w:rsidR="00EA3326" w:rsidRDefault="00EA3326" w:rsidP="00EA3326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2394" w:type="dxa"/>
          </w:tcPr>
          <w:p w:rsidR="00EA3326" w:rsidRDefault="00EA3326" w:rsidP="00EA3326">
            <w:pPr>
              <w:pStyle w:val="ListParagraph"/>
              <w:ind w:left="0"/>
              <w:rPr>
                <w:b/>
                <w:bCs/>
              </w:rPr>
            </w:pPr>
          </w:p>
          <w:p w:rsidR="00EA3326" w:rsidRDefault="00EA3326" w:rsidP="00EA3326">
            <w:pPr>
              <w:pStyle w:val="ListParagraph"/>
              <w:ind w:left="0"/>
              <w:rPr>
                <w:b/>
                <w:bCs/>
              </w:rPr>
            </w:pPr>
          </w:p>
        </w:tc>
      </w:tr>
    </w:tbl>
    <w:p w:rsidR="00EA3326" w:rsidRPr="00EA3326" w:rsidRDefault="00EA3326" w:rsidP="00EA3326">
      <w:pPr>
        <w:pStyle w:val="ListParagraph"/>
        <w:rPr>
          <w:b/>
          <w:bCs/>
        </w:rPr>
      </w:pPr>
    </w:p>
    <w:p w:rsidR="00EA3326" w:rsidRDefault="00EA3326" w:rsidP="00EA3326">
      <w:pPr>
        <w:pStyle w:val="ListParagraph"/>
        <w:shd w:val="clear" w:color="auto" w:fill="FFFFFF" w:themeFill="background1"/>
        <w:jc w:val="both"/>
        <w:rPr>
          <w:b/>
          <w:bCs/>
        </w:rPr>
      </w:pPr>
    </w:p>
    <w:p w:rsidR="00EA3326" w:rsidRDefault="00EA3326" w:rsidP="00EA3326">
      <w:pPr>
        <w:pStyle w:val="ListParagraph"/>
        <w:shd w:val="clear" w:color="auto" w:fill="FFFFFF" w:themeFill="background1"/>
        <w:jc w:val="both"/>
        <w:rPr>
          <w:b/>
          <w:bCs/>
        </w:rPr>
      </w:pPr>
    </w:p>
    <w:p w:rsidR="00076856" w:rsidRDefault="00076856" w:rsidP="00EA3326">
      <w:pPr>
        <w:pStyle w:val="ListParagraph"/>
        <w:shd w:val="clear" w:color="auto" w:fill="FFFFFF" w:themeFill="background1"/>
        <w:jc w:val="both"/>
        <w:rPr>
          <w:b/>
          <w:bCs/>
        </w:rPr>
      </w:pPr>
    </w:p>
    <w:p w:rsidR="00076856" w:rsidRDefault="00076856" w:rsidP="00EA3326">
      <w:pPr>
        <w:pStyle w:val="ListParagraph"/>
        <w:shd w:val="clear" w:color="auto" w:fill="FFFFFF" w:themeFill="background1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076856" w:rsidRDefault="00076856" w:rsidP="00EA3326">
      <w:pPr>
        <w:pStyle w:val="ListParagraph"/>
        <w:shd w:val="clear" w:color="auto" w:fill="FFFFFF" w:themeFill="background1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SIGNATURE</w:t>
      </w:r>
    </w:p>
    <w:p w:rsidR="00076856" w:rsidRDefault="00076856" w:rsidP="00EA3326">
      <w:pPr>
        <w:pStyle w:val="ListParagraph"/>
        <w:shd w:val="clear" w:color="auto" w:fill="FFFFFF" w:themeFill="background1"/>
        <w:jc w:val="both"/>
        <w:rPr>
          <w:b/>
          <w:bCs/>
        </w:rPr>
      </w:pPr>
    </w:p>
    <w:p w:rsidR="00076856" w:rsidRDefault="00076856" w:rsidP="00EA3326">
      <w:pPr>
        <w:pStyle w:val="ListParagraph"/>
        <w:shd w:val="clear" w:color="auto" w:fill="FFFFFF" w:themeFill="background1"/>
        <w:jc w:val="both"/>
        <w:rPr>
          <w:b/>
          <w:bCs/>
        </w:rPr>
      </w:pPr>
    </w:p>
    <w:p w:rsidR="00076856" w:rsidRDefault="00076856" w:rsidP="00EA3326">
      <w:pPr>
        <w:pStyle w:val="ListParagraph"/>
        <w:shd w:val="clear" w:color="auto" w:fill="FFFFFF" w:themeFill="background1"/>
        <w:jc w:val="both"/>
        <w:rPr>
          <w:b/>
          <w:bCs/>
        </w:rPr>
      </w:pPr>
    </w:p>
    <w:p w:rsidR="00076856" w:rsidRDefault="00076856" w:rsidP="00EA3326">
      <w:pPr>
        <w:pStyle w:val="ListParagraph"/>
        <w:shd w:val="clear" w:color="auto" w:fill="FFFFFF" w:themeFill="background1"/>
        <w:jc w:val="both"/>
        <w:rPr>
          <w:b/>
          <w:bCs/>
        </w:rPr>
      </w:pPr>
    </w:p>
    <w:p w:rsidR="00076856" w:rsidRDefault="00076856" w:rsidP="00EA3326">
      <w:pPr>
        <w:pStyle w:val="ListParagraph"/>
        <w:shd w:val="clear" w:color="auto" w:fill="FFFFFF" w:themeFill="background1"/>
        <w:jc w:val="both"/>
        <w:rPr>
          <w:b/>
          <w:bCs/>
        </w:rPr>
      </w:pPr>
    </w:p>
    <w:p w:rsidR="00076856" w:rsidRDefault="00076856" w:rsidP="00EA3326">
      <w:pPr>
        <w:pStyle w:val="ListParagraph"/>
        <w:shd w:val="clear" w:color="auto" w:fill="FFFFFF" w:themeFill="background1"/>
        <w:jc w:val="both"/>
        <w:rPr>
          <w:b/>
          <w:bCs/>
        </w:rPr>
      </w:pPr>
    </w:p>
    <w:p w:rsidR="00076856" w:rsidRDefault="00076856" w:rsidP="00EA3326">
      <w:pPr>
        <w:pStyle w:val="ListParagraph"/>
        <w:shd w:val="clear" w:color="auto" w:fill="FFFFFF" w:themeFill="background1"/>
        <w:jc w:val="both"/>
        <w:rPr>
          <w:b/>
          <w:bCs/>
        </w:rPr>
      </w:pPr>
    </w:p>
    <w:p w:rsidR="00076856" w:rsidRDefault="00076856" w:rsidP="00EA3326">
      <w:pPr>
        <w:pStyle w:val="ListParagraph"/>
        <w:shd w:val="clear" w:color="auto" w:fill="FFFFFF" w:themeFill="background1"/>
        <w:jc w:val="both"/>
        <w:rPr>
          <w:b/>
          <w:bCs/>
        </w:rPr>
      </w:pPr>
    </w:p>
    <w:p w:rsidR="00076856" w:rsidRDefault="00076856" w:rsidP="00EA3326">
      <w:pPr>
        <w:pStyle w:val="ListParagraph"/>
        <w:shd w:val="clear" w:color="auto" w:fill="FFFFFF" w:themeFill="background1"/>
        <w:jc w:val="both"/>
        <w:rPr>
          <w:b/>
          <w:bCs/>
        </w:rPr>
      </w:pPr>
    </w:p>
    <w:p w:rsidR="00076856" w:rsidRDefault="00076856" w:rsidP="00EA3326">
      <w:pPr>
        <w:pStyle w:val="ListParagraph"/>
        <w:shd w:val="clear" w:color="auto" w:fill="FFFFFF" w:themeFill="background1"/>
        <w:jc w:val="both"/>
        <w:rPr>
          <w:b/>
          <w:bCs/>
        </w:rPr>
      </w:pPr>
      <w:r w:rsidRPr="00076856">
        <w:rPr>
          <w:b/>
          <w:bCs/>
          <w:u w:val="single"/>
        </w:rPr>
        <w:t>TERMS &amp; CONDITIONS:</w:t>
      </w:r>
    </w:p>
    <w:p w:rsidR="00076856" w:rsidRDefault="00076856" w:rsidP="00EA3326">
      <w:pPr>
        <w:pStyle w:val="ListParagraph"/>
        <w:shd w:val="clear" w:color="auto" w:fill="FFFFFF" w:themeFill="background1"/>
        <w:jc w:val="both"/>
        <w:rPr>
          <w:b/>
          <w:bCs/>
        </w:rPr>
      </w:pPr>
    </w:p>
    <w:p w:rsidR="00076856" w:rsidRDefault="00076856" w:rsidP="00076856">
      <w:pPr>
        <w:pStyle w:val="ListParagraph"/>
        <w:numPr>
          <w:ilvl w:val="0"/>
          <w:numId w:val="2"/>
        </w:numPr>
        <w:shd w:val="clear" w:color="auto" w:fill="FFFFFF" w:themeFill="background1"/>
        <w:jc w:val="both"/>
        <w:rPr>
          <w:b/>
          <w:bCs/>
        </w:rPr>
      </w:pPr>
      <w:r>
        <w:rPr>
          <w:b/>
          <w:bCs/>
        </w:rPr>
        <w:t>The tenderer should be permanent resident of J&amp;K State.</w:t>
      </w:r>
    </w:p>
    <w:p w:rsidR="00076856" w:rsidRDefault="00076856" w:rsidP="00076856">
      <w:pPr>
        <w:pStyle w:val="ListParagraph"/>
        <w:numPr>
          <w:ilvl w:val="0"/>
          <w:numId w:val="2"/>
        </w:numPr>
        <w:shd w:val="clear" w:color="auto" w:fill="FFFFFF" w:themeFill="background1"/>
        <w:jc w:val="both"/>
        <w:rPr>
          <w:b/>
          <w:bCs/>
        </w:rPr>
      </w:pPr>
      <w:r>
        <w:rPr>
          <w:b/>
          <w:bCs/>
        </w:rPr>
        <w:t>All the bid amounts shall be by way of Demand Draft/Pay Order drawn in favor of the Citizens Co-operative Bank Ltd Jammu only.</w:t>
      </w:r>
    </w:p>
    <w:p w:rsidR="00076856" w:rsidRDefault="00076856" w:rsidP="00076856">
      <w:pPr>
        <w:pStyle w:val="ListParagraph"/>
        <w:numPr>
          <w:ilvl w:val="0"/>
          <w:numId w:val="2"/>
        </w:numPr>
        <w:shd w:val="clear" w:color="auto" w:fill="FFFFFF" w:themeFill="background1"/>
        <w:jc w:val="both"/>
        <w:rPr>
          <w:b/>
          <w:bCs/>
        </w:rPr>
      </w:pPr>
      <w:r>
        <w:rPr>
          <w:b/>
          <w:bCs/>
        </w:rPr>
        <w:t>Interested bidders are supposed to furnish/file one bid for each property separately.</w:t>
      </w:r>
    </w:p>
    <w:p w:rsidR="00076856" w:rsidRDefault="00076856" w:rsidP="00076856">
      <w:pPr>
        <w:pStyle w:val="ListParagraph"/>
        <w:numPr>
          <w:ilvl w:val="0"/>
          <w:numId w:val="2"/>
        </w:numPr>
        <w:shd w:val="clear" w:color="auto" w:fill="FFFFFF" w:themeFill="background1"/>
        <w:jc w:val="both"/>
        <w:rPr>
          <w:b/>
          <w:bCs/>
        </w:rPr>
      </w:pPr>
      <w:r>
        <w:rPr>
          <w:b/>
          <w:bCs/>
        </w:rPr>
        <w:t xml:space="preserve">Any bid not accompanied by the earnest money shall </w:t>
      </w:r>
      <w:r w:rsidR="00DB03E4">
        <w:rPr>
          <w:b/>
          <w:bCs/>
        </w:rPr>
        <w:t xml:space="preserve">not </w:t>
      </w:r>
      <w:r>
        <w:rPr>
          <w:b/>
          <w:bCs/>
        </w:rPr>
        <w:t>be accepted.</w:t>
      </w:r>
    </w:p>
    <w:p w:rsidR="00076856" w:rsidRDefault="009E0D5F" w:rsidP="00076856">
      <w:pPr>
        <w:pStyle w:val="ListParagraph"/>
        <w:numPr>
          <w:ilvl w:val="0"/>
          <w:numId w:val="2"/>
        </w:numPr>
        <w:shd w:val="clear" w:color="auto" w:fill="FFFFFF" w:themeFill="background1"/>
        <w:jc w:val="both"/>
        <w:rPr>
          <w:b/>
          <w:bCs/>
        </w:rPr>
      </w:pPr>
      <w:r>
        <w:rPr>
          <w:b/>
          <w:bCs/>
        </w:rPr>
        <w:t>All the columns of the tender form should be filled in completely &amp; fairly.</w:t>
      </w:r>
    </w:p>
    <w:p w:rsidR="009E0D5F" w:rsidRDefault="009E0D5F" w:rsidP="00076856">
      <w:pPr>
        <w:pStyle w:val="ListParagraph"/>
        <w:numPr>
          <w:ilvl w:val="0"/>
          <w:numId w:val="2"/>
        </w:numPr>
        <w:shd w:val="clear" w:color="auto" w:fill="FFFFFF" w:themeFill="background1"/>
        <w:jc w:val="both"/>
        <w:rPr>
          <w:b/>
          <w:bCs/>
        </w:rPr>
      </w:pPr>
      <w:r>
        <w:rPr>
          <w:b/>
          <w:bCs/>
        </w:rPr>
        <w:t xml:space="preserve">The tender form should also be accompanied by copy </w:t>
      </w:r>
      <w:r w:rsidR="00B729D9">
        <w:rPr>
          <w:b/>
          <w:bCs/>
        </w:rPr>
        <w:t xml:space="preserve">of </w:t>
      </w:r>
      <w:r>
        <w:rPr>
          <w:b/>
          <w:bCs/>
        </w:rPr>
        <w:t>Pan Card, Aadhar Card &amp; PRC.</w:t>
      </w:r>
    </w:p>
    <w:p w:rsidR="009E0D5F" w:rsidRDefault="00F76AFB" w:rsidP="00076856">
      <w:pPr>
        <w:pStyle w:val="ListParagraph"/>
        <w:numPr>
          <w:ilvl w:val="0"/>
          <w:numId w:val="2"/>
        </w:numPr>
        <w:shd w:val="clear" w:color="auto" w:fill="FFFFFF" w:themeFill="background1"/>
        <w:jc w:val="both"/>
        <w:rPr>
          <w:b/>
          <w:bCs/>
        </w:rPr>
      </w:pPr>
      <w:r>
        <w:rPr>
          <w:b/>
          <w:bCs/>
        </w:rPr>
        <w:t>All the charges</w:t>
      </w:r>
      <w:r w:rsidR="00FC3646">
        <w:rPr>
          <w:b/>
          <w:bCs/>
        </w:rPr>
        <w:t>/expenses</w:t>
      </w:r>
      <w:r>
        <w:rPr>
          <w:b/>
          <w:bCs/>
        </w:rPr>
        <w:t xml:space="preserve"> required for execution of any property document shall be </w:t>
      </w:r>
      <w:r w:rsidR="00FC3646">
        <w:rPr>
          <w:b/>
          <w:bCs/>
        </w:rPr>
        <w:t>borne</w:t>
      </w:r>
      <w:r>
        <w:rPr>
          <w:b/>
          <w:bCs/>
        </w:rPr>
        <w:t xml:space="preserve"> by the success full bidder. </w:t>
      </w:r>
    </w:p>
    <w:p w:rsidR="00F76AFB" w:rsidRDefault="00F76AFB" w:rsidP="00076856">
      <w:pPr>
        <w:pStyle w:val="ListParagraph"/>
        <w:numPr>
          <w:ilvl w:val="0"/>
          <w:numId w:val="2"/>
        </w:numPr>
        <w:shd w:val="clear" w:color="auto" w:fill="FFFFFF" w:themeFill="background1"/>
        <w:jc w:val="both"/>
        <w:rPr>
          <w:b/>
          <w:bCs/>
        </w:rPr>
      </w:pPr>
      <w:r>
        <w:rPr>
          <w:b/>
          <w:bCs/>
        </w:rPr>
        <w:t>The Authorized Officer reserves the right to accept or reject any bid/tender without assigning any reason to the tenderer.</w:t>
      </w:r>
    </w:p>
    <w:p w:rsidR="00F76AFB" w:rsidRDefault="00F76AFB" w:rsidP="00076856">
      <w:pPr>
        <w:pStyle w:val="ListParagraph"/>
        <w:numPr>
          <w:ilvl w:val="0"/>
          <w:numId w:val="2"/>
        </w:numPr>
        <w:shd w:val="clear" w:color="auto" w:fill="FFFFFF" w:themeFill="background1"/>
        <w:jc w:val="both"/>
        <w:rPr>
          <w:b/>
          <w:bCs/>
        </w:rPr>
      </w:pPr>
      <w:r>
        <w:rPr>
          <w:b/>
          <w:bCs/>
        </w:rPr>
        <w:t>The Authorized Officer reserves the right to cancel the bid if any of the terms &amp; conditions is not fulfilled within the time allowed by the Authorized Officer &amp; in such cases the earnest money/</w:t>
      </w:r>
      <w:r w:rsidR="00FC3646">
        <w:rPr>
          <w:b/>
          <w:bCs/>
        </w:rPr>
        <w:t>part payment shall be forfeited &amp; property shall be resold &amp; the defaulting purchaser shall forfeit all claim to the property or to any sum for which it may be subsequently sold</w:t>
      </w:r>
    </w:p>
    <w:p w:rsidR="00F76AFB" w:rsidRDefault="00F76AFB" w:rsidP="00076856">
      <w:pPr>
        <w:pStyle w:val="ListParagraph"/>
        <w:numPr>
          <w:ilvl w:val="0"/>
          <w:numId w:val="2"/>
        </w:numPr>
        <w:shd w:val="clear" w:color="auto" w:fill="FFFFFF" w:themeFill="background1"/>
        <w:jc w:val="both"/>
        <w:rPr>
          <w:b/>
          <w:bCs/>
        </w:rPr>
      </w:pPr>
      <w:r>
        <w:rPr>
          <w:b/>
          <w:bCs/>
        </w:rPr>
        <w:t>The tender form along with required documents duly sealed should reach in the office of the Authorized Officer, The Citizens’ Cooperative Bank Ltd., Jammu 68 B/D Gandhi Nagar Jammu by or before the date mentioned in the tender notice itself &amp; no tender received after the scheduled date &amp; time shall be accepted.</w:t>
      </w:r>
    </w:p>
    <w:p w:rsidR="00FC3646" w:rsidRDefault="00FC3646" w:rsidP="00076856">
      <w:pPr>
        <w:pStyle w:val="ListParagraph"/>
        <w:numPr>
          <w:ilvl w:val="0"/>
          <w:numId w:val="2"/>
        </w:numPr>
        <w:shd w:val="clear" w:color="auto" w:fill="FFFFFF" w:themeFill="background1"/>
        <w:jc w:val="both"/>
        <w:rPr>
          <w:b/>
          <w:bCs/>
        </w:rPr>
      </w:pPr>
      <w:r>
        <w:rPr>
          <w:b/>
          <w:bCs/>
        </w:rPr>
        <w:t>On confirmation of sale by the secured creditor &amp; if the terms of the payment have been complied with, the Authorized Officer shall issue a certificate of sale of the aforesaid property/properties in favor of purchaser.</w:t>
      </w:r>
    </w:p>
    <w:p w:rsidR="00FC3646" w:rsidRPr="00076856" w:rsidRDefault="00FC3646" w:rsidP="00076856">
      <w:pPr>
        <w:pStyle w:val="ListParagraph"/>
        <w:numPr>
          <w:ilvl w:val="0"/>
          <w:numId w:val="2"/>
        </w:numPr>
        <w:shd w:val="clear" w:color="auto" w:fill="FFFFFF" w:themeFill="background1"/>
        <w:jc w:val="both"/>
        <w:rPr>
          <w:b/>
          <w:bCs/>
        </w:rPr>
      </w:pPr>
      <w:r>
        <w:rPr>
          <w:b/>
          <w:bCs/>
        </w:rPr>
        <w:t>Bank/Authorized Officer shall not be responsible for any error, omission in this proclamation.</w:t>
      </w:r>
    </w:p>
    <w:sectPr w:rsidR="00FC3646" w:rsidRPr="00076856" w:rsidSect="00044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61CD5"/>
    <w:multiLevelType w:val="hybridMultilevel"/>
    <w:tmpl w:val="C80E5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0262A"/>
    <w:multiLevelType w:val="hybridMultilevel"/>
    <w:tmpl w:val="DCB46BD0"/>
    <w:lvl w:ilvl="0" w:tplc="990A9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1145"/>
    <w:rsid w:val="000448E4"/>
    <w:rsid w:val="00076856"/>
    <w:rsid w:val="00154AD8"/>
    <w:rsid w:val="00364B44"/>
    <w:rsid w:val="00514CFE"/>
    <w:rsid w:val="00931145"/>
    <w:rsid w:val="009E0D5F"/>
    <w:rsid w:val="009E1939"/>
    <w:rsid w:val="00B729D9"/>
    <w:rsid w:val="00DB03E4"/>
    <w:rsid w:val="00EA3326"/>
    <w:rsid w:val="00EF7E0F"/>
    <w:rsid w:val="00F30203"/>
    <w:rsid w:val="00F73095"/>
    <w:rsid w:val="00F76AFB"/>
    <w:rsid w:val="00FC3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326"/>
    <w:pPr>
      <w:ind w:left="720"/>
      <w:contextualSpacing/>
    </w:pPr>
  </w:style>
  <w:style w:type="table" w:styleId="TableGrid">
    <w:name w:val="Table Grid"/>
    <w:basedOn w:val="TableNormal"/>
    <w:uiPriority w:val="59"/>
    <w:rsid w:val="00EA33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8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</dc:creator>
  <cp:lastModifiedBy>GM</cp:lastModifiedBy>
  <cp:revision>6</cp:revision>
  <cp:lastPrinted>2018-05-03T06:52:00Z</cp:lastPrinted>
  <dcterms:created xsi:type="dcterms:W3CDTF">2018-05-01T06:53:00Z</dcterms:created>
  <dcterms:modified xsi:type="dcterms:W3CDTF">2018-05-03T07:49:00Z</dcterms:modified>
</cp:coreProperties>
</file>